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77330" w14:textId="60FC20D4" w:rsidR="00EC3CCF" w:rsidRDefault="00EC3CCF" w:rsidP="00EC3C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CCSCNE 2022 Board Meeting</w:t>
      </w:r>
      <w:r w:rsidR="00C03FCC">
        <w:rPr>
          <w:rFonts w:ascii="Times New Roman" w:hAnsi="Times New Roman" w:cs="Times New Roman"/>
          <w:b/>
          <w:bCs/>
          <w:sz w:val="28"/>
          <w:szCs w:val="28"/>
        </w:rPr>
        <w:t xml:space="preserve"> (September)</w:t>
      </w:r>
    </w:p>
    <w:p w14:paraId="196AC6E4" w14:textId="1132ADEE" w:rsidR="00EC3CCF" w:rsidRDefault="00EC3CCF" w:rsidP="00EC3C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Date: September 11, 2021 (1.30 pm – 2.30 pm)</w:t>
      </w:r>
    </w:p>
    <w:p w14:paraId="305CD320" w14:textId="77777777" w:rsidR="00EC3CCF" w:rsidRDefault="00EC3CCF" w:rsidP="00EC3C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Location: Pace University, Pleasantville, NY</w:t>
      </w:r>
    </w:p>
    <w:p w14:paraId="1EC3DE1D" w14:textId="5620702C" w:rsidR="00CC0103" w:rsidRDefault="00CC0103">
      <w:pPr>
        <w:rPr>
          <w:rFonts w:ascii="Times New Roman" w:hAnsi="Times New Roman" w:cs="Times New Roman"/>
          <w:sz w:val="24"/>
          <w:szCs w:val="24"/>
        </w:rPr>
      </w:pPr>
    </w:p>
    <w:p w14:paraId="4349DE5A" w14:textId="361075CC" w:rsidR="00EC3CCF" w:rsidRDefault="00EC3CCF" w:rsidP="00EC3C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Attending (in-person): </w:t>
      </w:r>
      <w:r>
        <w:rPr>
          <w:rFonts w:ascii="Times New Roman" w:hAnsi="Times New Roman" w:cs="Times New Roman"/>
        </w:rPr>
        <w:t>Larry D’Antonio, Jim Teresco, Sandeep Mitra, Mark Hoffman, Mark Bailey, Rick Kline, Bonnie McKellar</w:t>
      </w:r>
    </w:p>
    <w:p w14:paraId="3083F09E" w14:textId="50B2A39B" w:rsidR="00EC3CCF" w:rsidRDefault="00EC3CCF" w:rsidP="00EC3CCF">
      <w:pPr>
        <w:spacing w:after="0" w:line="240" w:lineRule="auto"/>
        <w:rPr>
          <w:rFonts w:ascii="Times New Roman" w:hAnsi="Times New Roman" w:cs="Times New Roman"/>
        </w:rPr>
      </w:pPr>
    </w:p>
    <w:p w14:paraId="703B52B6" w14:textId="1669B669" w:rsidR="00EC3CCF" w:rsidRPr="00EC3CCF" w:rsidRDefault="00EC3CCF" w:rsidP="00EC3C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Attending (virtually via Zoom): </w:t>
      </w:r>
      <w:r>
        <w:rPr>
          <w:rFonts w:ascii="Times New Roman" w:hAnsi="Times New Roman" w:cs="Times New Roman"/>
        </w:rPr>
        <w:t xml:space="preserve">Frank Ford, Mike </w:t>
      </w:r>
      <w:proofErr w:type="spellStart"/>
      <w:r>
        <w:rPr>
          <w:rFonts w:ascii="Times New Roman" w:hAnsi="Times New Roman" w:cs="Times New Roman"/>
        </w:rPr>
        <w:t>Gousie</w:t>
      </w:r>
      <w:proofErr w:type="spellEnd"/>
    </w:p>
    <w:p w14:paraId="357C3275" w14:textId="03E3EDDA" w:rsidR="00EC3CCF" w:rsidRDefault="00EC3CCF">
      <w:pPr>
        <w:rPr>
          <w:rFonts w:ascii="Times New Roman" w:hAnsi="Times New Roman" w:cs="Times New Roman"/>
          <w:sz w:val="24"/>
          <w:szCs w:val="24"/>
        </w:rPr>
      </w:pPr>
    </w:p>
    <w:p w14:paraId="28E7F1C8" w14:textId="41A12C93" w:rsidR="00EC3CCF" w:rsidRDefault="00EC3CCF" w:rsidP="00EC3CC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minutes of the April 2021 board meeting were approved.</w:t>
      </w:r>
    </w:p>
    <w:p w14:paraId="5F37E9D4" w14:textId="5295CD56" w:rsidR="00EC3CCF" w:rsidRDefault="00EC3CCF" w:rsidP="00EC3CC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agenda for the meeting was approved.</w:t>
      </w:r>
    </w:p>
    <w:p w14:paraId="57F34EF5" w14:textId="2DBBD20B" w:rsidR="00EC3CCF" w:rsidRDefault="00EC3CCF" w:rsidP="00EC3CC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Larry D’Antonio is stepping down as board chair after 20 years. A new chair will have to be elected. Jim Teresco indicated his willingness to be nominated for a 4-year position as board chair.</w:t>
      </w:r>
    </w:p>
    <w:p w14:paraId="1975C558" w14:textId="02A6799E" w:rsidR="00EC3CCF" w:rsidRDefault="00EC3CCF" w:rsidP="00EC3CC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board discussed splitting the board chair and the regional representative positions. The board approved such a split. Mark Bailey indicated his willingness to be nominated for the position of the regional representative.</w:t>
      </w:r>
    </w:p>
    <w:p w14:paraId="4794441E" w14:textId="0D852F8F" w:rsidR="00EC3CCF" w:rsidRDefault="00950685" w:rsidP="00EC3CC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the elections, both the holders of the abovementioned positions will need to be trained. Larry D’Antonio agreed to provide the full extent of training to both of them.</w:t>
      </w:r>
    </w:p>
    <w:p w14:paraId="497E4BBA" w14:textId="1B3E5291" w:rsidR="00950685" w:rsidRDefault="00950685" w:rsidP="00EC3CC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 members to serve on the board are needed: Larry D’Antonio and Jim Teresco will consult about this and inform the board at the next meeting</w:t>
      </w:r>
    </w:p>
    <w:p w14:paraId="40F253F3" w14:textId="5BBA4841" w:rsidR="00950685" w:rsidRDefault="00950685" w:rsidP="00EC3CC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Following Mark Hoffman’s retirement, Rick Kline agreed to be the new Registration chair. Mark will train him.</w:t>
      </w:r>
    </w:p>
    <w:p w14:paraId="1472D7CF" w14:textId="4D26976D" w:rsidR="00950685" w:rsidRDefault="00950685" w:rsidP="00EC3CC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conference really needs a new webmaster, </w:t>
      </w:r>
      <w:r w:rsidR="00BE2EF4">
        <w:rPr>
          <w:rFonts w:ascii="Times New Roman" w:hAnsi="Times New Roman" w:cs="Times New Roman"/>
          <w:sz w:val="24"/>
          <w:szCs w:val="24"/>
        </w:rPr>
        <w:t xml:space="preserve">following Stoney Jackson’s request to step down from this role. </w:t>
      </w:r>
      <w:r>
        <w:rPr>
          <w:rFonts w:ascii="Times New Roman" w:hAnsi="Times New Roman" w:cs="Times New Roman"/>
          <w:sz w:val="24"/>
          <w:szCs w:val="24"/>
        </w:rPr>
        <w:t>None of the current members on the board have the skills needed to take on this position. The path forward on this issue needs further discussion – perhaps a more newly hired faculty member at one of the institutions regularly participating in CCSCNE can be considered.</w:t>
      </w:r>
    </w:p>
    <w:p w14:paraId="667FFA0C" w14:textId="5B39BA9E" w:rsidR="00950685" w:rsidRDefault="00950685" w:rsidP="00EC3CC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site for the 2023 conference is needed. Jim Teresco will consult with Stoney Jackson about hosting at WNEU</w:t>
      </w:r>
    </w:p>
    <w:p w14:paraId="698C440B" w14:textId="73A9454B" w:rsidR="00950685" w:rsidRPr="00950685" w:rsidRDefault="00950685" w:rsidP="009506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950685">
        <w:rPr>
          <w:rFonts w:ascii="Times New Roman" w:hAnsi="Times New Roman" w:cs="Times New Roman"/>
          <w:sz w:val="24"/>
          <w:szCs w:val="24"/>
        </w:rPr>
        <w:t>There was considerable discussion on the nature of a proposed vice-chair position. W</w:t>
      </w:r>
      <w:r w:rsidRPr="00950685">
        <w:rPr>
          <w:rFonts w:ascii="Times New Roman" w:hAnsi="Times New Roman" w:cs="Times New Roman"/>
        </w:rPr>
        <w:t xml:space="preserve">hat is the nature of the vice-chair position’s duties? What duties of the chair can be off-loaded to the vice-chair? Is there a term limit for the chair/vice-chair position? </w:t>
      </w:r>
      <w:r>
        <w:rPr>
          <w:rFonts w:ascii="Times New Roman" w:hAnsi="Times New Roman" w:cs="Times New Roman"/>
        </w:rPr>
        <w:t>The f</w:t>
      </w:r>
      <w:r w:rsidRPr="00950685">
        <w:rPr>
          <w:rFonts w:ascii="Times New Roman" w:hAnsi="Times New Roman" w:cs="Times New Roman"/>
        </w:rPr>
        <w:t>inal decision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taken:</w:t>
      </w:r>
      <w:proofErr w:type="gramEnd"/>
      <w:r>
        <w:rPr>
          <w:rFonts w:ascii="Times New Roman" w:hAnsi="Times New Roman" w:cs="Times New Roman"/>
        </w:rPr>
        <w:t xml:space="preserve"> </w:t>
      </w:r>
      <w:r w:rsidRPr="00950685">
        <w:rPr>
          <w:rFonts w:ascii="Times New Roman" w:hAnsi="Times New Roman" w:cs="Times New Roman"/>
        </w:rPr>
        <w:t>form a committee to look into the above: Jim Teresco (chair), Larry D’Antonio, Frank Ford, Mark Bailey</w:t>
      </w:r>
      <w:r>
        <w:rPr>
          <w:rFonts w:ascii="Times New Roman" w:hAnsi="Times New Roman" w:cs="Times New Roman"/>
        </w:rPr>
        <w:t xml:space="preserve"> volunteered to serve on this committee</w:t>
      </w:r>
    </w:p>
    <w:p w14:paraId="200A70DE" w14:textId="6A90F1DA" w:rsidR="00950685" w:rsidRPr="00EC3CCF" w:rsidRDefault="00950685" w:rsidP="00EC3CC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adjourned</w:t>
      </w:r>
    </w:p>
    <w:sectPr w:rsidR="00950685" w:rsidRPr="00EC3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64945"/>
    <w:multiLevelType w:val="hybridMultilevel"/>
    <w:tmpl w:val="5D3AE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C4C95"/>
    <w:multiLevelType w:val="hybridMultilevel"/>
    <w:tmpl w:val="B3A2E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9209B"/>
    <w:multiLevelType w:val="hybridMultilevel"/>
    <w:tmpl w:val="5D305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450800">
    <w:abstractNumId w:val="0"/>
  </w:num>
  <w:num w:numId="2" w16cid:durableId="788429930">
    <w:abstractNumId w:val="1"/>
  </w:num>
  <w:num w:numId="3" w16cid:durableId="1875075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CCF"/>
    <w:rsid w:val="00950685"/>
    <w:rsid w:val="00BE2EF4"/>
    <w:rsid w:val="00C03FCC"/>
    <w:rsid w:val="00CC0103"/>
    <w:rsid w:val="00CF452A"/>
    <w:rsid w:val="00EC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1DA11"/>
  <w15:chartTrackingRefBased/>
  <w15:docId w15:val="{A03779FB-28CE-470A-AD0D-BEAA7DDA7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Mitra, Sandeep (smitra)</dc:creator>
  <cp:keywords/>
  <dc:description/>
  <cp:lastModifiedBy>Lawrence D'Antonio</cp:lastModifiedBy>
  <cp:revision>2</cp:revision>
  <dcterms:created xsi:type="dcterms:W3CDTF">2023-03-25T22:44:00Z</dcterms:created>
  <dcterms:modified xsi:type="dcterms:W3CDTF">2023-03-25T22:44:00Z</dcterms:modified>
</cp:coreProperties>
</file>